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7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334"/>
        <w:gridCol w:w="1379"/>
        <w:gridCol w:w="2554"/>
        <w:gridCol w:w="2024"/>
        <w:gridCol w:w="16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达州市投资有限公司2022年度公开招聘东部经开区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工程建设驻地现场工作组人员面试成绩及职位排名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序 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面试考号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最终面试成绩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成绩排名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唐旭东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A01号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安全管理岗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76.00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胡  森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B02号</w:t>
            </w:r>
          </w:p>
        </w:tc>
        <w:tc>
          <w:tcPr>
            <w:tcW w:w="25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工程文秘岗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84.33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罗  梅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B01号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72.00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王世波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C02号</w:t>
            </w:r>
          </w:p>
        </w:tc>
        <w:tc>
          <w:tcPr>
            <w:tcW w:w="25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造价管理岗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肖淞菱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C01号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70.33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李中浪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D01号</w:t>
            </w:r>
          </w:p>
        </w:tc>
        <w:tc>
          <w:tcPr>
            <w:tcW w:w="25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综合文秘岗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74.67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周  航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D02号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70.33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郭鹏成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E05号</w:t>
            </w:r>
          </w:p>
        </w:tc>
        <w:tc>
          <w:tcPr>
            <w:tcW w:w="2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档案管理岗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76.67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杨  星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E04号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64.33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唐智慧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E06号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63.33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李  丹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E02号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62.00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王紫鸳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E01号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61.67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李  志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E03号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61.67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钟根旭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E07号</w:t>
            </w:r>
          </w:p>
        </w:tc>
        <w:tc>
          <w:tcPr>
            <w:tcW w:w="2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60.33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肖  啸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F08号</w:t>
            </w:r>
          </w:p>
        </w:tc>
        <w:tc>
          <w:tcPr>
            <w:tcW w:w="25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现场管理岗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（土建）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79.67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颜  平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F01号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79.00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蒲以培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F04号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79.00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杨  烁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F09号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78.67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何明仕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F02号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77.67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陈思帅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F14号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77.33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李  建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F13号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77.00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王发城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F15号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77.00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杨旭东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F12号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郑文灿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F03号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潘荣自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F11号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杜佳骏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F05号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李  兴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F16号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74.67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张海铭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F10号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72.00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廖彬旭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F06号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68.33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张先顺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F07号</w:t>
            </w:r>
          </w:p>
        </w:tc>
        <w:tc>
          <w:tcPr>
            <w:tcW w:w="25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65.33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张  扬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F17号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现场管理岗（水电安装）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79.33 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1BA56A51"/>
    <w:rsid w:val="1BA5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2022-12-27T09:25:00Z</dcterms:created>
  <dc:creator>Administrator</dc:creator>
  <cp:lastModifiedBy>Administrator</cp:lastModifiedBy>
  <dcterms:modified xsi:type="dcterms:W3CDTF">2022-12-27T09:28:56Z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6AB6ED924379460C94B6D70E9813E40F</vt:lpwstr>
  </property>
</Properties>
</file>